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420" w14:textId="77777777" w:rsidR="00AA52C2" w:rsidRDefault="00963E3A" w:rsidP="00963E3A">
      <w:pPr>
        <w:jc w:val="center"/>
        <w:rPr>
          <w:rFonts w:cstheme="minorHAnsi"/>
          <w:b/>
          <w:bCs/>
        </w:rPr>
      </w:pPr>
      <w:r w:rsidRPr="00412D74">
        <w:rPr>
          <w:rFonts w:cstheme="minorHAnsi"/>
          <w:b/>
          <w:bCs/>
          <w:sz w:val="28"/>
          <w:szCs w:val="28"/>
          <w:highlight w:val="cyan"/>
        </w:rPr>
        <w:t>Kryteria, punkty rekrutacyjne oraz dokumenty potwierdzające spełnienie danego kryterium</w:t>
      </w:r>
      <w:r w:rsidR="00AA52C2" w:rsidRPr="00412D74"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412D74">
        <w:rPr>
          <w:rFonts w:cstheme="minorHAnsi"/>
          <w:b/>
          <w:bCs/>
          <w:sz w:val="28"/>
          <w:szCs w:val="28"/>
          <w:highlight w:val="cyan"/>
        </w:rPr>
        <w:t>przyjęcia do żłobka</w:t>
      </w:r>
      <w:r>
        <w:rPr>
          <w:rFonts w:cstheme="minorHAnsi"/>
          <w:b/>
          <w:bCs/>
        </w:rPr>
        <w:t xml:space="preserve"> </w:t>
      </w:r>
    </w:p>
    <w:p w14:paraId="5FB2D2D3" w14:textId="2ADAF887" w:rsidR="00963E3A" w:rsidRDefault="00963E3A" w:rsidP="00963E3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(podstawa prawna: </w:t>
      </w:r>
      <w:r w:rsidRPr="00963E3A">
        <w:rPr>
          <w:rFonts w:cstheme="minorHAnsi"/>
          <w:b/>
          <w:bCs/>
        </w:rPr>
        <w:t>UCHWAŁA NR XXVII/246/2021</w:t>
      </w:r>
      <w:r>
        <w:rPr>
          <w:rFonts w:cstheme="minorHAnsi"/>
          <w:b/>
          <w:bCs/>
        </w:rPr>
        <w:t xml:space="preserve"> </w:t>
      </w:r>
      <w:r w:rsidRPr="00963E3A">
        <w:rPr>
          <w:rFonts w:cstheme="minorHAnsi"/>
          <w:b/>
          <w:bCs/>
        </w:rPr>
        <w:t>RADY GMINY KŁODAWA</w:t>
      </w:r>
      <w:r>
        <w:rPr>
          <w:rFonts w:cstheme="minorHAnsi"/>
          <w:b/>
          <w:bCs/>
        </w:rPr>
        <w:t xml:space="preserve"> </w:t>
      </w:r>
      <w:r w:rsidRPr="00963E3A">
        <w:rPr>
          <w:rFonts w:cstheme="minorHAnsi"/>
          <w:b/>
          <w:bCs/>
        </w:rPr>
        <w:t>z dnia 28 kwietnia 2021 r.</w:t>
      </w:r>
      <w:r>
        <w:rPr>
          <w:rFonts w:cstheme="minorHAnsi"/>
          <w:b/>
          <w:bCs/>
        </w:rPr>
        <w:t xml:space="preserve"> </w:t>
      </w:r>
      <w:r w:rsidRPr="00963E3A">
        <w:rPr>
          <w:rFonts w:cstheme="minorHAnsi"/>
          <w:b/>
          <w:bCs/>
        </w:rPr>
        <w:t>w</w:t>
      </w:r>
      <w:r w:rsidR="00AA52C2">
        <w:rPr>
          <w:rFonts w:cstheme="minorHAnsi"/>
          <w:b/>
          <w:bCs/>
        </w:rPr>
        <w:t> </w:t>
      </w:r>
      <w:r w:rsidRPr="00963E3A">
        <w:rPr>
          <w:rFonts w:cstheme="minorHAnsi"/>
          <w:b/>
          <w:bCs/>
        </w:rPr>
        <w:t>sprawie utworzenia Żłobka Gminnego w Kłodawie oraz nadania statutu</w:t>
      </w:r>
      <w:r>
        <w:rPr>
          <w:rFonts w:cstheme="minorHAnsi"/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4388"/>
      </w:tblGrid>
      <w:tr w:rsidR="00963E3A" w:rsidRPr="00963E3A" w14:paraId="3C6983EE" w14:textId="77777777" w:rsidTr="002B38A2">
        <w:tc>
          <w:tcPr>
            <w:tcW w:w="562" w:type="dxa"/>
            <w:shd w:val="clear" w:color="auto" w:fill="D9D9D9" w:themeFill="background1" w:themeFillShade="D9"/>
          </w:tcPr>
          <w:p w14:paraId="51AE47E4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608C494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6A37EF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Wartość punktowa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3AF0A15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Dokumenty potwierdzające spełnienie danego kryterium</w:t>
            </w:r>
          </w:p>
        </w:tc>
      </w:tr>
      <w:tr w:rsidR="00963E3A" w:rsidRPr="00963E3A" w14:paraId="00400CD1" w14:textId="77777777" w:rsidTr="002B38A2">
        <w:tc>
          <w:tcPr>
            <w:tcW w:w="562" w:type="dxa"/>
          </w:tcPr>
          <w:p w14:paraId="36F723B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2211C29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Wielodzietność rodziny dziecka</w:t>
            </w:r>
          </w:p>
        </w:tc>
        <w:tc>
          <w:tcPr>
            <w:tcW w:w="1701" w:type="dxa"/>
          </w:tcPr>
          <w:p w14:paraId="0B422917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10 pkt</w:t>
            </w:r>
          </w:p>
        </w:tc>
        <w:tc>
          <w:tcPr>
            <w:tcW w:w="4388" w:type="dxa"/>
          </w:tcPr>
          <w:p w14:paraId="042F02D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a) oświadczenie o wielodzietności,</w:t>
            </w:r>
          </w:p>
          <w:p w14:paraId="1A8BCCE4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b) Karta Dużej Rodziny – do wglądu</w:t>
            </w:r>
          </w:p>
        </w:tc>
      </w:tr>
      <w:tr w:rsidR="00963E3A" w:rsidRPr="00963E3A" w14:paraId="12E8D010" w14:textId="77777777" w:rsidTr="002B38A2">
        <w:tc>
          <w:tcPr>
            <w:tcW w:w="562" w:type="dxa"/>
          </w:tcPr>
          <w:p w14:paraId="3438541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FFDD51C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Niepełnosprawność dziecka, którego wniosek dotyczy</w:t>
            </w:r>
          </w:p>
        </w:tc>
        <w:tc>
          <w:tcPr>
            <w:tcW w:w="1701" w:type="dxa"/>
          </w:tcPr>
          <w:p w14:paraId="77E57F97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4388" w:type="dxa"/>
          </w:tcPr>
          <w:p w14:paraId="3A5CBDC4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orzeczenie o znacznym lub umiarkowanym stopniu niepełnosprawności – do wglądu</w:t>
            </w:r>
          </w:p>
        </w:tc>
      </w:tr>
      <w:tr w:rsidR="00963E3A" w:rsidRPr="00963E3A" w14:paraId="739093A4" w14:textId="77777777" w:rsidTr="002B38A2">
        <w:tc>
          <w:tcPr>
            <w:tcW w:w="562" w:type="dxa"/>
          </w:tcPr>
          <w:p w14:paraId="0882B0B6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18C1E0C1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Niepełnosprawność pozostałych członków rodziny dziecka, którego wniosek dotyczy</w:t>
            </w:r>
          </w:p>
        </w:tc>
        <w:tc>
          <w:tcPr>
            <w:tcW w:w="1701" w:type="dxa"/>
          </w:tcPr>
          <w:p w14:paraId="60D80D26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4388" w:type="dxa"/>
          </w:tcPr>
          <w:p w14:paraId="5B7D5E1E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orzeczenie o znacznym lub umiarkowanym stopniu niepełnosprawności – do wglądu</w:t>
            </w:r>
          </w:p>
        </w:tc>
      </w:tr>
      <w:tr w:rsidR="00963E3A" w:rsidRPr="00963E3A" w14:paraId="2B989EAA" w14:textId="77777777" w:rsidTr="002B38A2">
        <w:tc>
          <w:tcPr>
            <w:tcW w:w="562" w:type="dxa"/>
          </w:tcPr>
          <w:p w14:paraId="0C7CE64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E99FFD7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Samotne wychowywanie dziecka w rodzinie</w:t>
            </w:r>
          </w:p>
        </w:tc>
        <w:tc>
          <w:tcPr>
            <w:tcW w:w="1701" w:type="dxa"/>
          </w:tcPr>
          <w:p w14:paraId="64F8A5BB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4388" w:type="dxa"/>
          </w:tcPr>
          <w:p w14:paraId="31FAF3D7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a) oświadczenie o samotnym wychowaniu dziecka oraz niewychowywaniu żadnego dziecka wspólnie z jego rodzicem wraz z jednym z wymienionych dokumentów (do wglądu):</w:t>
            </w:r>
          </w:p>
          <w:p w14:paraId="03695115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prawomocny wyrok sądu orzekający rozwód;</w:t>
            </w:r>
          </w:p>
          <w:p w14:paraId="7A583B29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prawomocny wyrok sądu orzekający separację,</w:t>
            </w:r>
          </w:p>
          <w:p w14:paraId="25E29E5D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prawomocny wyrok sądu o przyznaniu alimentów,</w:t>
            </w:r>
          </w:p>
          <w:p w14:paraId="01E2230A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prawomocny wyrok sądu o pozbawieniu praw rodzicielskich,</w:t>
            </w:r>
          </w:p>
          <w:p w14:paraId="5B66F486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zaświadczenie Zakładu Karnego o odbywaniu kary pozbawiania wolności,</w:t>
            </w:r>
          </w:p>
          <w:p w14:paraId="17BF93DF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akt zgonu rodzica.</w:t>
            </w:r>
          </w:p>
        </w:tc>
      </w:tr>
      <w:tr w:rsidR="00963E3A" w:rsidRPr="00963E3A" w14:paraId="6B879FE3" w14:textId="77777777" w:rsidTr="002B38A2">
        <w:tc>
          <w:tcPr>
            <w:tcW w:w="562" w:type="dxa"/>
          </w:tcPr>
          <w:p w14:paraId="190BB2A2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70D0A047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Rodzice lub opiekunowie prawni kandydata (w tym rodzic samotnie wychowujący lub prawny opiekun samotnie wychowujący), którzy pracują, wykonują pracę na podstawie umowy cywilnoprawnej, uczą się w trybie dziennym, prowadzą gospodarstwo rolne lub działalność gospodarczą</w:t>
            </w:r>
          </w:p>
        </w:tc>
        <w:tc>
          <w:tcPr>
            <w:tcW w:w="1701" w:type="dxa"/>
          </w:tcPr>
          <w:p w14:paraId="0EA1C32D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10 pkt</w:t>
            </w:r>
          </w:p>
        </w:tc>
        <w:tc>
          <w:tcPr>
            <w:tcW w:w="4388" w:type="dxa"/>
          </w:tcPr>
          <w:p w14:paraId="6EC940BB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a) zaświadczenie z zakładu pracy potwierdzające zatrudnienie – do wglądu,</w:t>
            </w:r>
          </w:p>
          <w:p w14:paraId="39C5264B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b) zaświadczenie ze szkoły lub uczelni potwierdzające naukę w systemie dziennym – do wglądu,</w:t>
            </w:r>
          </w:p>
          <w:p w14:paraId="5B5AD580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c) dokument potwierdzający prowadzenie działalności gospodarczej (aktualny wydruk z CEiDG) – do wglądu,</w:t>
            </w:r>
          </w:p>
          <w:p w14:paraId="46BD6990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zaświadczenie o wielkości posiadanego gospodarstwa rolnego – do wglądu</w:t>
            </w:r>
          </w:p>
        </w:tc>
      </w:tr>
      <w:tr w:rsidR="00963E3A" w:rsidRPr="00963E3A" w14:paraId="795A4234" w14:textId="77777777" w:rsidTr="002B38A2">
        <w:tc>
          <w:tcPr>
            <w:tcW w:w="562" w:type="dxa"/>
          </w:tcPr>
          <w:p w14:paraId="4D0DBADB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22C632E9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Wskazanie przez rodziców w zeznaniu rocznym (PIT) za ostatni rok podatkowy miejsca zamieszkania na terenie gminy Kłodawa</w:t>
            </w:r>
          </w:p>
        </w:tc>
        <w:tc>
          <w:tcPr>
            <w:tcW w:w="1701" w:type="dxa"/>
          </w:tcPr>
          <w:p w14:paraId="289BD5D5" w14:textId="488964BD" w:rsidR="00963E3A" w:rsidRPr="00963E3A" w:rsidRDefault="000F3A0C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63E3A" w:rsidRPr="00963E3A">
              <w:rPr>
                <w:rFonts w:cstheme="minorHAnsi"/>
                <w:sz w:val="20"/>
                <w:szCs w:val="20"/>
              </w:rPr>
              <w:t>0 pkt</w:t>
            </w:r>
          </w:p>
        </w:tc>
        <w:tc>
          <w:tcPr>
            <w:tcW w:w="4388" w:type="dxa"/>
          </w:tcPr>
          <w:p w14:paraId="7D672743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 pierwsza strona zeznania o wysokości osiągniętego dochodu (poniesionej straty) złożonego za rok poprzedzający postępowanie rekrutacyjne w urzędzie skarbowym opatrzone prezentatą urzędu skarbowego lub zaświadczenie z tego urzędu skarbowego potwierdzające fakt złożenia zeznania lub urzędowe poświadczenie odbioru wydane przez elektroniczną skrzynkę podawczą systemu teleinformatycznego administracji podatkowej (UPO) – do wglądu</w:t>
            </w:r>
          </w:p>
        </w:tc>
      </w:tr>
      <w:tr w:rsidR="00963E3A" w:rsidRPr="00963E3A" w14:paraId="068E5A2B" w14:textId="77777777" w:rsidTr="002B38A2">
        <w:tc>
          <w:tcPr>
            <w:tcW w:w="562" w:type="dxa"/>
          </w:tcPr>
          <w:p w14:paraId="16AAB151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2D611D9C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Dziecko przebywa w rodzinie zastępczej lub rodzina dziecka objęta nadzorem kuratorskim bądź wsparciem asystenta rodziny</w:t>
            </w:r>
          </w:p>
        </w:tc>
        <w:tc>
          <w:tcPr>
            <w:tcW w:w="1701" w:type="dxa"/>
          </w:tcPr>
          <w:p w14:paraId="01B9B175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4388" w:type="dxa"/>
          </w:tcPr>
          <w:p w14:paraId="4BD9896E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a) oświadczenie rodzica,</w:t>
            </w:r>
          </w:p>
          <w:p w14:paraId="737A1614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b) informacja z ośrodka pomocy społecznej o objęciu rodziny nadzorem kuratorskim lub wsparciem asystenta rodziny – do wglądu</w:t>
            </w:r>
          </w:p>
          <w:p w14:paraId="2DADFB4C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c) postanowienie sądu o umieszczeniu dziecka w rodzinie zastępczej – do wglądu</w:t>
            </w:r>
          </w:p>
        </w:tc>
      </w:tr>
      <w:tr w:rsidR="00963E3A" w:rsidRPr="00963E3A" w14:paraId="6E8D0A4C" w14:textId="77777777" w:rsidTr="002B38A2">
        <w:tc>
          <w:tcPr>
            <w:tcW w:w="562" w:type="dxa"/>
          </w:tcPr>
          <w:p w14:paraId="1E25E902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14:paraId="2F68ACD9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Dziecko, którego rodzeństwo uczęszcza do danej placówki</w:t>
            </w:r>
          </w:p>
        </w:tc>
        <w:tc>
          <w:tcPr>
            <w:tcW w:w="1701" w:type="dxa"/>
          </w:tcPr>
          <w:p w14:paraId="5DBBC05F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4388" w:type="dxa"/>
          </w:tcPr>
          <w:p w14:paraId="06CFD78E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Oświadczenie rodzica</w:t>
            </w:r>
          </w:p>
        </w:tc>
      </w:tr>
      <w:tr w:rsidR="00963E3A" w:rsidRPr="00963E3A" w14:paraId="7DA269B5" w14:textId="77777777" w:rsidTr="002B38A2">
        <w:tc>
          <w:tcPr>
            <w:tcW w:w="562" w:type="dxa"/>
          </w:tcPr>
          <w:p w14:paraId="33D0E9CA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70A5BEAD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Dziecko w wieku do 52 tygodnia życia</w:t>
            </w:r>
          </w:p>
        </w:tc>
        <w:tc>
          <w:tcPr>
            <w:tcW w:w="1701" w:type="dxa"/>
          </w:tcPr>
          <w:p w14:paraId="2190D9F3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-50 pkt</w:t>
            </w:r>
          </w:p>
        </w:tc>
        <w:tc>
          <w:tcPr>
            <w:tcW w:w="4388" w:type="dxa"/>
          </w:tcPr>
          <w:p w14:paraId="4D0616B8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Oświadczenie rodzica</w:t>
            </w:r>
          </w:p>
        </w:tc>
      </w:tr>
      <w:tr w:rsidR="00963E3A" w:rsidRPr="00963E3A" w14:paraId="6A9FAB71" w14:textId="77777777" w:rsidTr="002B38A2">
        <w:tc>
          <w:tcPr>
            <w:tcW w:w="562" w:type="dxa"/>
          </w:tcPr>
          <w:p w14:paraId="5ABE2EED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14:paraId="4D1B22C6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Dziecko, którego dotyczy wniosek </w:t>
            </w:r>
          </w:p>
          <w:p w14:paraId="2511D641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poddane zostało obowiązkowym </w:t>
            </w:r>
          </w:p>
          <w:p w14:paraId="38554AAA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szczepieniom ochronnym lub które </w:t>
            </w:r>
          </w:p>
          <w:p w14:paraId="3B1E2770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ze względów zdrowotnych stwierdzonych przez lekarza nie może zostać zaszczepione, </w:t>
            </w:r>
          </w:p>
          <w:p w14:paraId="0EDBB8B3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zgodnie z rozporządzeniem </w:t>
            </w:r>
          </w:p>
          <w:p w14:paraId="1E4969AB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Ministra Zdrowia z dnia 18 sierpnia </w:t>
            </w:r>
          </w:p>
          <w:p w14:paraId="01679945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2011r. w sprawie obowiązkowych </w:t>
            </w:r>
          </w:p>
          <w:p w14:paraId="7E6F9EDD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szczepień ochronnych (Dz. U. z 2018 r. poz. 753 ze zm.)</w:t>
            </w:r>
          </w:p>
        </w:tc>
        <w:tc>
          <w:tcPr>
            <w:tcW w:w="1701" w:type="dxa"/>
          </w:tcPr>
          <w:p w14:paraId="1B2E8A56" w14:textId="77777777" w:rsidR="00963E3A" w:rsidRPr="00963E3A" w:rsidRDefault="00963E3A" w:rsidP="002B38A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>40 pkt</w:t>
            </w:r>
          </w:p>
        </w:tc>
        <w:tc>
          <w:tcPr>
            <w:tcW w:w="4388" w:type="dxa"/>
          </w:tcPr>
          <w:p w14:paraId="637DC29B" w14:textId="77777777" w:rsidR="00963E3A" w:rsidRPr="00963E3A" w:rsidRDefault="00963E3A" w:rsidP="002B38A2">
            <w:pPr>
              <w:rPr>
                <w:rFonts w:cstheme="minorHAnsi"/>
                <w:sz w:val="20"/>
                <w:szCs w:val="20"/>
              </w:rPr>
            </w:pPr>
            <w:r w:rsidRPr="00963E3A">
              <w:rPr>
                <w:rFonts w:cstheme="minorHAnsi"/>
                <w:sz w:val="20"/>
                <w:szCs w:val="20"/>
              </w:rPr>
              <w:t xml:space="preserve">Oświadczenie rodzica, że dziecko zostało poddane obowiązkowym szczepieniom ochronnym określonym w rozporządzeniu Ministra Zdrowia z dnia 18 sierpnia 2011 r. w sprawie obowiązkowych szczepień ochronnych (Dz. U. z 2018 r. poz. 753 ze zm.) lub zostało z tego obowiązku zwolnione z przyczyn zdrowotnych, potwierdzone zaświadczeniem lekarskim. </w:t>
            </w:r>
          </w:p>
        </w:tc>
      </w:tr>
    </w:tbl>
    <w:p w14:paraId="0901EB18" w14:textId="77777777" w:rsidR="00963E3A" w:rsidRPr="00DA5064" w:rsidRDefault="00963E3A" w:rsidP="00963E3A">
      <w:pPr>
        <w:jc w:val="center"/>
        <w:rPr>
          <w:rFonts w:cstheme="minorHAnsi"/>
          <w:b/>
          <w:bCs/>
        </w:rPr>
      </w:pPr>
    </w:p>
    <w:p w14:paraId="6EAEAEE3" w14:textId="113C8B30" w:rsidR="00E92722" w:rsidRDefault="00E92722" w:rsidP="00D00F1E"/>
    <w:p w14:paraId="5AB46C61" w14:textId="30A0971D" w:rsidR="00963E3A" w:rsidRPr="00963E3A" w:rsidRDefault="00963E3A" w:rsidP="00963E3A">
      <w:pPr>
        <w:jc w:val="center"/>
        <w:rPr>
          <w:b/>
          <w:bCs/>
          <w:sz w:val="32"/>
          <w:szCs w:val="32"/>
          <w:u w:val="single"/>
        </w:rPr>
      </w:pPr>
      <w:r w:rsidRPr="00963E3A">
        <w:rPr>
          <w:b/>
          <w:bCs/>
          <w:sz w:val="32"/>
          <w:szCs w:val="32"/>
          <w:u w:val="single"/>
        </w:rPr>
        <w:t>WYSOKOŚĆ OPŁATA ZA POBYT W ŻŁOBKU</w:t>
      </w:r>
    </w:p>
    <w:p w14:paraId="05E57F40" w14:textId="7D8506B4" w:rsidR="00963E3A" w:rsidRDefault="00963E3A" w:rsidP="00963E3A">
      <w:pPr>
        <w:jc w:val="both"/>
      </w:pPr>
      <w:r>
        <w:t>Podstawa prawna: UCHWAŁA NR XXVII/247/2021 RADY GMINY KŁODAWA z dnia 28 kwietnia 2021 r. w sprawie ustalenia wysokości opłat za pobyt i maksymalnej opłaty za wyżywienie w żłobkach, dla których organem prowadzącym jest gmina Kłodawa</w:t>
      </w:r>
    </w:p>
    <w:p w14:paraId="4788763E" w14:textId="40DA704D" w:rsidR="00963E3A" w:rsidRDefault="00963E3A" w:rsidP="00963E3A">
      <w:pPr>
        <w:jc w:val="both"/>
      </w:pPr>
    </w:p>
    <w:p w14:paraId="0FDBEBA3" w14:textId="07EDB0DC" w:rsidR="00963E3A" w:rsidRDefault="00963E3A" w:rsidP="00963E3A">
      <w:pPr>
        <w:jc w:val="both"/>
      </w:pPr>
      <w:r>
        <w:t>- Wysokość opłaty za pobyt dziecka w żłobku w wysokości 300 zł za miesiąc kalendarzowy.</w:t>
      </w:r>
    </w:p>
    <w:p w14:paraId="23265197" w14:textId="11FA4E49" w:rsidR="00963E3A" w:rsidRDefault="00963E3A" w:rsidP="00963E3A">
      <w:pPr>
        <w:jc w:val="both"/>
      </w:pPr>
      <w:r>
        <w:t>- Wysokość opłaty za pobyt dziecka w żłobku dla posiadacza Karty Dużej Rodziny ustala się zmniejszając o 10 % w/w kwotę.</w:t>
      </w:r>
    </w:p>
    <w:p w14:paraId="0AD059F3" w14:textId="7721A746" w:rsidR="00963E3A" w:rsidRDefault="00963E3A" w:rsidP="00963E3A">
      <w:pPr>
        <w:jc w:val="both"/>
      </w:pPr>
      <w:r>
        <w:t>- Wysokość opłaty za każdą rozpoczęta godzinę pobytu ponad 10 godzin dziennie</w:t>
      </w:r>
      <w:r w:rsidR="003C0ECF">
        <w:t>:</w:t>
      </w:r>
      <w:r>
        <w:t xml:space="preserve"> 40 zł.</w:t>
      </w:r>
    </w:p>
    <w:p w14:paraId="171317F0" w14:textId="363ACF4D" w:rsidR="00963E3A" w:rsidRPr="00D00F1E" w:rsidRDefault="00963E3A" w:rsidP="00963E3A">
      <w:pPr>
        <w:jc w:val="both"/>
      </w:pPr>
      <w:r>
        <w:t>- Wysokość dziennej opłaty za wyżywienie dziecka w żłobku</w:t>
      </w:r>
      <w:r w:rsidR="003C0ECF">
        <w:t>:</w:t>
      </w:r>
      <w:r>
        <w:t xml:space="preserve"> 10 zł.</w:t>
      </w:r>
    </w:p>
    <w:sectPr w:rsidR="00963E3A" w:rsidRPr="00D00F1E" w:rsidSect="00EE777C">
      <w:pgSz w:w="11906" w:h="16838" w:code="9"/>
      <w:pgMar w:top="993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110"/>
    <w:multiLevelType w:val="hybridMultilevel"/>
    <w:tmpl w:val="38F67E5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BA17C41"/>
    <w:multiLevelType w:val="hybridMultilevel"/>
    <w:tmpl w:val="A2E6BC90"/>
    <w:lvl w:ilvl="0" w:tplc="110200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564A99"/>
    <w:multiLevelType w:val="hybridMultilevel"/>
    <w:tmpl w:val="F9AE1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C5B"/>
    <w:multiLevelType w:val="hybridMultilevel"/>
    <w:tmpl w:val="0966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B"/>
    <w:rsid w:val="000741CC"/>
    <w:rsid w:val="000F3A0C"/>
    <w:rsid w:val="00156EE1"/>
    <w:rsid w:val="001640E8"/>
    <w:rsid w:val="0018389F"/>
    <w:rsid w:val="001B1653"/>
    <w:rsid w:val="0022628C"/>
    <w:rsid w:val="0023333B"/>
    <w:rsid w:val="00251320"/>
    <w:rsid w:val="00255767"/>
    <w:rsid w:val="00262CDA"/>
    <w:rsid w:val="002775E1"/>
    <w:rsid w:val="002E77A2"/>
    <w:rsid w:val="003002EA"/>
    <w:rsid w:val="00306428"/>
    <w:rsid w:val="00335374"/>
    <w:rsid w:val="00371C9F"/>
    <w:rsid w:val="003C0ECF"/>
    <w:rsid w:val="003F01AC"/>
    <w:rsid w:val="00401CF9"/>
    <w:rsid w:val="00404B0A"/>
    <w:rsid w:val="00412D74"/>
    <w:rsid w:val="004374DF"/>
    <w:rsid w:val="00460D43"/>
    <w:rsid w:val="00471692"/>
    <w:rsid w:val="00484481"/>
    <w:rsid w:val="004B0E75"/>
    <w:rsid w:val="004C0003"/>
    <w:rsid w:val="004C1E87"/>
    <w:rsid w:val="004D5A22"/>
    <w:rsid w:val="004E3393"/>
    <w:rsid w:val="004F7299"/>
    <w:rsid w:val="00523A33"/>
    <w:rsid w:val="00583363"/>
    <w:rsid w:val="00601115"/>
    <w:rsid w:val="00677032"/>
    <w:rsid w:val="006B7E56"/>
    <w:rsid w:val="006E20F2"/>
    <w:rsid w:val="006E39E1"/>
    <w:rsid w:val="0070123F"/>
    <w:rsid w:val="00711AC3"/>
    <w:rsid w:val="00755B8A"/>
    <w:rsid w:val="00765390"/>
    <w:rsid w:val="007E3B57"/>
    <w:rsid w:val="007F39AA"/>
    <w:rsid w:val="008063F4"/>
    <w:rsid w:val="008234C5"/>
    <w:rsid w:val="00826AFE"/>
    <w:rsid w:val="008C6320"/>
    <w:rsid w:val="008C6D91"/>
    <w:rsid w:val="008E4C75"/>
    <w:rsid w:val="008E5D8D"/>
    <w:rsid w:val="0091761D"/>
    <w:rsid w:val="00963E3A"/>
    <w:rsid w:val="00970B8D"/>
    <w:rsid w:val="00981D21"/>
    <w:rsid w:val="00A1358E"/>
    <w:rsid w:val="00A26DEE"/>
    <w:rsid w:val="00A448D2"/>
    <w:rsid w:val="00A61967"/>
    <w:rsid w:val="00A65C02"/>
    <w:rsid w:val="00A72ADB"/>
    <w:rsid w:val="00A81D0C"/>
    <w:rsid w:val="00A94960"/>
    <w:rsid w:val="00AA52C2"/>
    <w:rsid w:val="00AD0483"/>
    <w:rsid w:val="00B4580A"/>
    <w:rsid w:val="00B71386"/>
    <w:rsid w:val="00BA2BCF"/>
    <w:rsid w:val="00BD6299"/>
    <w:rsid w:val="00C1029F"/>
    <w:rsid w:val="00C94FEA"/>
    <w:rsid w:val="00CF57A0"/>
    <w:rsid w:val="00D00F1E"/>
    <w:rsid w:val="00D02AF9"/>
    <w:rsid w:val="00D2619C"/>
    <w:rsid w:val="00DB2AED"/>
    <w:rsid w:val="00DD6861"/>
    <w:rsid w:val="00E644D9"/>
    <w:rsid w:val="00E92722"/>
    <w:rsid w:val="00EB016E"/>
    <w:rsid w:val="00EE777C"/>
    <w:rsid w:val="00F15B51"/>
    <w:rsid w:val="00F30E25"/>
    <w:rsid w:val="00F63B41"/>
    <w:rsid w:val="00F6560F"/>
    <w:rsid w:val="00F83385"/>
    <w:rsid w:val="00FB0D3F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5195"/>
  <w15:chartTrackingRefBased/>
  <w15:docId w15:val="{B360F6E7-405A-4246-8D75-843E5D3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D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6D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6861"/>
    <w:rPr>
      <w:b/>
      <w:bCs/>
    </w:rPr>
  </w:style>
  <w:style w:type="table" w:styleId="Tabela-Siatka">
    <w:name w:val="Table Grid"/>
    <w:basedOn w:val="Standardowy"/>
    <w:uiPriority w:val="39"/>
    <w:rsid w:val="0096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Gmina Klodawa</cp:lastModifiedBy>
  <cp:revision>7</cp:revision>
  <cp:lastPrinted>2021-06-24T12:22:00Z</cp:lastPrinted>
  <dcterms:created xsi:type="dcterms:W3CDTF">2021-07-14T12:18:00Z</dcterms:created>
  <dcterms:modified xsi:type="dcterms:W3CDTF">2021-07-15T09:37:00Z</dcterms:modified>
</cp:coreProperties>
</file>