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623" w:rsidRPr="005B1623" w:rsidRDefault="005B1623" w:rsidP="005B1623">
      <w:pPr>
        <w:spacing w:after="0"/>
        <w:jc w:val="center"/>
        <w:rPr>
          <w:rFonts w:cstheme="minorHAnsi"/>
          <w:b/>
          <w:sz w:val="24"/>
          <w:szCs w:val="24"/>
        </w:rPr>
      </w:pPr>
      <w:r w:rsidRPr="005B1623">
        <w:rPr>
          <w:rFonts w:cstheme="minorHAnsi"/>
          <w:b/>
          <w:sz w:val="24"/>
          <w:szCs w:val="24"/>
        </w:rPr>
        <w:t xml:space="preserve">LISTA OBECNOŚCI </w:t>
      </w:r>
    </w:p>
    <w:p w:rsidR="005B1623" w:rsidRPr="00DC0D91" w:rsidRDefault="005B1623" w:rsidP="005B162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mieszkańców</w:t>
      </w:r>
      <w:r w:rsidRPr="00DC0D91">
        <w:rPr>
          <w:rFonts w:cstheme="minorHAnsi"/>
          <w:b/>
        </w:rPr>
        <w:t xml:space="preserve"> sołectwa </w:t>
      </w:r>
      <w:r w:rsidRPr="00DC0D91">
        <w:rPr>
          <w:rFonts w:cstheme="minorHAnsi"/>
        </w:rPr>
        <w:t>_________</w:t>
      </w:r>
      <w:r>
        <w:rPr>
          <w:rFonts w:cstheme="minorHAnsi"/>
        </w:rPr>
        <w:t>________________</w:t>
      </w:r>
      <w:r w:rsidRPr="00DC0D91">
        <w:rPr>
          <w:rFonts w:cstheme="minorHAnsi"/>
        </w:rPr>
        <w:t>____________</w:t>
      </w:r>
    </w:p>
    <w:p w:rsidR="005B1623" w:rsidRDefault="005B1623" w:rsidP="005B1623">
      <w:pPr>
        <w:spacing w:after="0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b/>
        </w:rPr>
        <w:t xml:space="preserve">na zebraniu wiejskim </w:t>
      </w:r>
      <w:r w:rsidRPr="00DC0D91">
        <w:rPr>
          <w:rFonts w:cstheme="minorHAnsi"/>
          <w:b/>
        </w:rPr>
        <w:t xml:space="preserve">w dniu </w:t>
      </w:r>
      <w:r w:rsidRPr="00DC0D91">
        <w:rPr>
          <w:rFonts w:cstheme="minorHAnsi"/>
        </w:rPr>
        <w:t>_________________</w:t>
      </w:r>
    </w:p>
    <w:p w:rsidR="005B1623" w:rsidRPr="00DC0D91" w:rsidRDefault="005B1623" w:rsidP="005B1623">
      <w:pPr>
        <w:jc w:val="center"/>
        <w:rPr>
          <w:rFonts w:cstheme="minorHAnsi"/>
          <w:b/>
        </w:rPr>
      </w:pPr>
      <w:r>
        <w:rPr>
          <w:rFonts w:cstheme="minorHAnsi"/>
        </w:rPr>
        <w:t>w sprawie ustalenia i uchwalenia wniosku o przyznanie środków finansowych z funduszu sołeckiego na realizację przedsięwzięć służących poprawie warunków życia jego mieszkańców</w:t>
      </w:r>
    </w:p>
    <w:p w:rsidR="000228CD" w:rsidRDefault="005B1623" w:rsidP="005B1623">
      <w:pPr>
        <w:jc w:val="center"/>
      </w:pPr>
      <w:r w:rsidRPr="005B1623">
        <w:drawing>
          <wp:inline distT="0" distB="0" distL="0" distR="0">
            <wp:extent cx="5708393" cy="7762458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181" cy="778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23"/>
    <w:rsid w:val="003E0734"/>
    <w:rsid w:val="005B1623"/>
    <w:rsid w:val="005D2D91"/>
    <w:rsid w:val="00A72939"/>
    <w:rsid w:val="00B5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DB5D"/>
  <w15:chartTrackingRefBased/>
  <w15:docId w15:val="{062238C4-495F-4950-8109-3D3CA6B2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6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Mazur</dc:creator>
  <cp:keywords/>
  <dc:description/>
  <cp:lastModifiedBy>Jacek Mazur</cp:lastModifiedBy>
  <cp:revision>1</cp:revision>
  <dcterms:created xsi:type="dcterms:W3CDTF">2019-06-10T09:33:00Z</dcterms:created>
  <dcterms:modified xsi:type="dcterms:W3CDTF">2019-06-10T09:37:00Z</dcterms:modified>
</cp:coreProperties>
</file>